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53" w:rsidRPr="00795A53" w:rsidRDefault="00065FC4" w:rsidP="00795A53">
      <w:pPr>
        <w:ind w:firstLineChars="0" w:firstLine="0"/>
        <w:jc w:val="center"/>
        <w:rPr>
          <w:rFonts w:ascii="黑体" w:eastAsia="黑体" w:hAnsi="黑体"/>
        </w:rPr>
      </w:pPr>
      <w:r w:rsidRPr="00065FC4">
        <w:rPr>
          <w:rFonts w:ascii="黑体" w:eastAsia="黑体" w:hAnsi="黑体" w:hint="eastAsia"/>
        </w:rPr>
        <w:t>党支部大会讨论接收预备党员表决票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65FC4" w:rsidRPr="00E43AA2" w:rsidTr="00585E79">
        <w:trPr>
          <w:trHeight w:val="510"/>
        </w:trPr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发展对象姓名</w:t>
            </w:r>
          </w:p>
        </w:tc>
        <w:tc>
          <w:tcPr>
            <w:tcW w:w="3750" w:type="pct"/>
            <w:gridSpan w:val="3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5FC4" w:rsidRPr="00E43AA2" w:rsidTr="00585E79">
        <w:trPr>
          <w:trHeight w:val="510"/>
        </w:trPr>
        <w:tc>
          <w:tcPr>
            <w:tcW w:w="1250" w:type="pct"/>
            <w:vMerge w:val="restar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接收表</w:t>
            </w:r>
            <w:bookmarkStart w:id="0" w:name="_GoBack"/>
            <w:bookmarkEnd w:id="0"/>
            <w:r w:rsidRPr="00E43AA2">
              <w:rPr>
                <w:rFonts w:ascii="黑体" w:eastAsia="黑体" w:hAnsi="黑体" w:hint="eastAsia"/>
                <w:sz w:val="24"/>
                <w:szCs w:val="24"/>
              </w:rPr>
              <w:t>决意见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赞成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不赞成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弃权</w:t>
            </w: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95A53" w:rsidRPr="00E43AA2" w:rsidRDefault="00795A53" w:rsidP="00795A53">
      <w:pPr>
        <w:spacing w:line="240" w:lineRule="exact"/>
        <w:ind w:firstLineChars="0" w:firstLine="0"/>
        <w:rPr>
          <w:sz w:val="21"/>
          <w:szCs w:val="21"/>
        </w:rPr>
      </w:pPr>
      <w:r w:rsidRPr="00E43AA2">
        <w:rPr>
          <w:sz w:val="21"/>
          <w:szCs w:val="21"/>
        </w:rPr>
        <w:t>说明</w:t>
      </w:r>
      <w:r w:rsidRPr="00E43AA2">
        <w:rPr>
          <w:rFonts w:hint="eastAsia"/>
          <w:sz w:val="21"/>
          <w:szCs w:val="21"/>
        </w:rPr>
        <w:t>：</w:t>
      </w:r>
    </w:p>
    <w:p w:rsidR="00795A53" w:rsidRDefault="00795A53" w:rsidP="00795A53">
      <w:pPr>
        <w:spacing w:after="160" w:line="252" w:lineRule="auto"/>
        <w:ind w:firstLineChars="0" w:firstLine="0"/>
        <w:rPr>
          <w:sz w:val="21"/>
          <w:szCs w:val="21"/>
        </w:rPr>
      </w:pPr>
      <w:r w:rsidRPr="00E43AA2">
        <w:rPr>
          <w:rFonts w:hint="eastAsia"/>
          <w:sz w:val="21"/>
          <w:szCs w:val="21"/>
        </w:rPr>
        <w:t>1</w:t>
      </w:r>
      <w:r w:rsidRPr="00E43AA2">
        <w:rPr>
          <w:rFonts w:hint="eastAsia"/>
          <w:sz w:val="21"/>
          <w:szCs w:val="21"/>
        </w:rPr>
        <w:t>、票</w:t>
      </w:r>
      <w:proofErr w:type="gramStart"/>
      <w:r w:rsidRPr="00E43AA2">
        <w:rPr>
          <w:rFonts w:hint="eastAsia"/>
          <w:sz w:val="21"/>
          <w:szCs w:val="21"/>
        </w:rPr>
        <w:t>决实行</w:t>
      </w:r>
      <w:proofErr w:type="gramEnd"/>
      <w:r w:rsidRPr="00E43AA2">
        <w:rPr>
          <w:rFonts w:hint="eastAsia"/>
          <w:sz w:val="21"/>
          <w:szCs w:val="21"/>
        </w:rPr>
        <w:t>无记名投票；</w:t>
      </w:r>
      <w:r w:rsidRPr="00E43AA2">
        <w:rPr>
          <w:rFonts w:hint="eastAsia"/>
          <w:sz w:val="21"/>
          <w:szCs w:val="21"/>
        </w:rPr>
        <w:t>2</w:t>
      </w:r>
      <w:r w:rsidRPr="00E43AA2">
        <w:rPr>
          <w:rFonts w:hint="eastAsia"/>
          <w:sz w:val="21"/>
          <w:szCs w:val="21"/>
        </w:rPr>
        <w:t>、有表决权的正式党员有权表示赞成、不赞成、弃权；</w:t>
      </w:r>
      <w:r w:rsidRPr="00E43AA2">
        <w:rPr>
          <w:rFonts w:hint="eastAsia"/>
          <w:sz w:val="21"/>
          <w:szCs w:val="21"/>
        </w:rPr>
        <w:t>3</w:t>
      </w:r>
      <w:r w:rsidRPr="00E43AA2">
        <w:rPr>
          <w:rFonts w:hint="eastAsia"/>
          <w:sz w:val="21"/>
          <w:szCs w:val="21"/>
        </w:rPr>
        <w:t>、有表决权的正式党员在表决意见栏的三个选项中选择一项打上“</w:t>
      </w:r>
      <w:r w:rsidRPr="00E43AA2">
        <w:rPr>
          <w:rFonts w:ascii="仿宋" w:hAnsi="仿宋" w:hint="eastAsia"/>
          <w:sz w:val="21"/>
          <w:szCs w:val="21"/>
        </w:rPr>
        <w:t>○</w:t>
      </w:r>
      <w:r w:rsidRPr="00E43AA2">
        <w:rPr>
          <w:rFonts w:hint="eastAsia"/>
          <w:sz w:val="21"/>
          <w:szCs w:val="21"/>
        </w:rPr>
        <w:t>”，选择多项为无效票。</w:t>
      </w:r>
    </w:p>
    <w:p w:rsidR="00795A53" w:rsidRPr="00795A53" w:rsidRDefault="00795A53" w:rsidP="00795A53">
      <w:pPr>
        <w:spacing w:line="240" w:lineRule="auto"/>
        <w:ind w:firstLineChars="0" w:firstLine="0"/>
        <w:jc w:val="center"/>
      </w:pPr>
    </w:p>
    <w:p w:rsidR="00795A53" w:rsidRDefault="00795A53" w:rsidP="00795A53">
      <w:pPr>
        <w:ind w:firstLineChars="0" w:firstLine="0"/>
        <w:jc w:val="center"/>
      </w:pPr>
    </w:p>
    <w:p w:rsidR="00795A53" w:rsidRPr="00795A53" w:rsidRDefault="00065FC4" w:rsidP="00795A53">
      <w:pPr>
        <w:ind w:firstLineChars="0" w:firstLine="0"/>
        <w:jc w:val="center"/>
        <w:rPr>
          <w:rFonts w:ascii="黑体" w:eastAsia="黑体" w:hAnsi="黑体"/>
        </w:rPr>
      </w:pPr>
      <w:r w:rsidRPr="00065FC4">
        <w:rPr>
          <w:rFonts w:ascii="黑体" w:eastAsia="黑体" w:hAnsi="黑体" w:hint="eastAsia"/>
        </w:rPr>
        <w:t>党支部大会讨论接收预备党员表决票</w:t>
      </w:r>
      <w:r w:rsidR="00795A53" w:rsidRPr="00795A53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61FEA" wp14:editId="11031234">
                <wp:simplePos x="0" y="0"/>
                <mc:AlternateContent>
                  <mc:Choice Requires="wp14">
                    <wp:positionH relativeFrom="page">
                      <wp14:pctPosHOffset>0</wp14:pctPosHOffset>
                    </wp:positionH>
                  </mc:Choice>
                  <mc:Fallback>
                    <wp:positionH relativeFrom="page">
                      <wp:posOffset>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2672715</wp:posOffset>
                    </wp:positionV>
                  </mc:Fallback>
                </mc:AlternateContent>
                <wp:extent cx="7545600" cy="0"/>
                <wp:effectExtent l="0" t="0" r="36830" b="1905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E4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left:0;text-align:left;margin-left:0;margin-top:0;width:594.15pt;height:0;z-index:251659264;visibility:visible;mso-wrap-style:square;mso-width-percent:0;mso-height-percent:0;mso-left-percent:0;mso-top-percent:250;mso-wrap-distance-left:9pt;mso-wrap-distance-top:0;mso-wrap-distance-right:9pt;mso-wrap-distance-bottom:0;mso-position-horizontal-relative:page;mso-position-vertical-relative:page;mso-width-percent:0;mso-height-percent:0;mso-left-percent:0;mso-top-percent:25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O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3wW9jMYV0BYpbY2TEiP6tU8a/rdIaWrjqiWx+i3k4HkLGQk71LCxRmoshu+aAYxBArE&#10;ZR0b2wdIWAM6Rk5ON0740SMKHx+m+XSW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">
                <w10:wrap anchorx="page" anchory="page"/>
              </v:shape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65FC4" w:rsidRPr="00E43AA2" w:rsidTr="00585E79">
        <w:trPr>
          <w:trHeight w:val="510"/>
        </w:trPr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发展对象姓名</w:t>
            </w:r>
          </w:p>
        </w:tc>
        <w:tc>
          <w:tcPr>
            <w:tcW w:w="3750" w:type="pct"/>
            <w:gridSpan w:val="3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5FC4" w:rsidRPr="00E43AA2" w:rsidTr="00585E79">
        <w:trPr>
          <w:trHeight w:val="510"/>
        </w:trPr>
        <w:tc>
          <w:tcPr>
            <w:tcW w:w="1250" w:type="pct"/>
            <w:vMerge w:val="restar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接收表决意见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赞成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不赞成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弃权</w:t>
            </w: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95A53" w:rsidRPr="00E43AA2" w:rsidRDefault="00795A53" w:rsidP="00795A53">
      <w:pPr>
        <w:spacing w:line="240" w:lineRule="exact"/>
        <w:ind w:firstLineChars="0" w:firstLine="0"/>
        <w:rPr>
          <w:sz w:val="21"/>
          <w:szCs w:val="21"/>
        </w:rPr>
      </w:pPr>
      <w:r w:rsidRPr="00E43AA2">
        <w:rPr>
          <w:sz w:val="21"/>
          <w:szCs w:val="21"/>
        </w:rPr>
        <w:t>说明</w:t>
      </w:r>
      <w:r w:rsidRPr="00E43AA2">
        <w:rPr>
          <w:rFonts w:hint="eastAsia"/>
          <w:sz w:val="21"/>
          <w:szCs w:val="21"/>
        </w:rPr>
        <w:t>：</w:t>
      </w:r>
    </w:p>
    <w:p w:rsidR="00795A53" w:rsidRPr="00E43AA2" w:rsidRDefault="00795A53" w:rsidP="00795A53">
      <w:pPr>
        <w:spacing w:line="240" w:lineRule="auto"/>
        <w:ind w:firstLineChars="0" w:firstLine="0"/>
        <w:rPr>
          <w:sz w:val="21"/>
          <w:szCs w:val="21"/>
        </w:rPr>
      </w:pPr>
      <w:r w:rsidRPr="00E43AA2">
        <w:rPr>
          <w:rFonts w:hint="eastAsia"/>
          <w:sz w:val="21"/>
          <w:szCs w:val="21"/>
        </w:rPr>
        <w:t>1</w:t>
      </w:r>
      <w:r w:rsidRPr="00E43AA2">
        <w:rPr>
          <w:rFonts w:hint="eastAsia"/>
          <w:sz w:val="21"/>
          <w:szCs w:val="21"/>
        </w:rPr>
        <w:t>、票</w:t>
      </w:r>
      <w:proofErr w:type="gramStart"/>
      <w:r w:rsidRPr="00E43AA2">
        <w:rPr>
          <w:rFonts w:hint="eastAsia"/>
          <w:sz w:val="21"/>
          <w:szCs w:val="21"/>
        </w:rPr>
        <w:t>决实行</w:t>
      </w:r>
      <w:proofErr w:type="gramEnd"/>
      <w:r w:rsidRPr="00E43AA2">
        <w:rPr>
          <w:rFonts w:hint="eastAsia"/>
          <w:sz w:val="21"/>
          <w:szCs w:val="21"/>
        </w:rPr>
        <w:t>无记名投票；</w:t>
      </w:r>
      <w:r w:rsidRPr="00E43AA2">
        <w:rPr>
          <w:rFonts w:hint="eastAsia"/>
          <w:sz w:val="21"/>
          <w:szCs w:val="21"/>
        </w:rPr>
        <w:t>2</w:t>
      </w:r>
      <w:r w:rsidRPr="00E43AA2">
        <w:rPr>
          <w:rFonts w:hint="eastAsia"/>
          <w:sz w:val="21"/>
          <w:szCs w:val="21"/>
        </w:rPr>
        <w:t>、有表决权的正式党员有权表示赞成、不赞成、弃权；</w:t>
      </w:r>
      <w:r w:rsidRPr="00E43AA2">
        <w:rPr>
          <w:rFonts w:hint="eastAsia"/>
          <w:sz w:val="21"/>
          <w:szCs w:val="21"/>
        </w:rPr>
        <w:t>3</w:t>
      </w:r>
      <w:r w:rsidRPr="00E43AA2">
        <w:rPr>
          <w:rFonts w:hint="eastAsia"/>
          <w:sz w:val="21"/>
          <w:szCs w:val="21"/>
        </w:rPr>
        <w:t>、有表决权的正式党员在表决意见栏的三个选项中选择一项打上“</w:t>
      </w:r>
      <w:r w:rsidRPr="00E43AA2">
        <w:rPr>
          <w:rFonts w:ascii="仿宋" w:hAnsi="仿宋" w:hint="eastAsia"/>
          <w:sz w:val="21"/>
          <w:szCs w:val="21"/>
        </w:rPr>
        <w:t>○</w:t>
      </w:r>
      <w:r w:rsidRPr="00E43AA2">
        <w:rPr>
          <w:rFonts w:hint="eastAsia"/>
          <w:sz w:val="21"/>
          <w:szCs w:val="21"/>
        </w:rPr>
        <w:t>”，选择多项为无效票。</w:t>
      </w:r>
    </w:p>
    <w:p w:rsidR="00795A53" w:rsidRDefault="00795A53" w:rsidP="00795A53">
      <w:pPr>
        <w:ind w:firstLineChars="0" w:firstLine="0"/>
        <w:jc w:val="center"/>
      </w:pPr>
    </w:p>
    <w:p w:rsidR="00795A53" w:rsidRDefault="00795A53" w:rsidP="00795A53">
      <w:pPr>
        <w:ind w:firstLineChars="0" w:firstLine="0"/>
        <w:jc w:val="center"/>
      </w:pPr>
      <w:r w:rsidRPr="00E43AA2">
        <w:rPr>
          <w:rFonts w:ascii="仿宋" w:hAnsi="仿宋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F2EC6" wp14:editId="5DB231E0">
                <wp:simplePos x="0" y="0"/>
                <wp:positionH relativeFrom="page">
                  <wp:posOffset>0</wp:posOffset>
                </wp:positionH>
                <mc:AlternateContent>
                  <mc:Choice Requires="wp14">
                    <wp:positionV relativeFrom="page">
                      <wp14:pctPosVOffset>50000</wp14:pctPosVOffset>
                    </wp:positionV>
                  </mc:Choice>
                  <mc:Fallback>
                    <wp:positionV relativeFrom="page">
                      <wp:posOffset>5346065</wp:posOffset>
                    </wp:positionV>
                  </mc:Fallback>
                </mc:AlternateContent>
                <wp:extent cx="7545600" cy="0"/>
                <wp:effectExtent l="0" t="0" r="36830" b="190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A7CC" id="AutoShape 46" o:spid="_x0000_s1026" type="#_x0000_t32" style="position:absolute;left:0;text-align:left;margin-left:0;margin-top:0;width:594.15pt;height:0;z-index:251661312;visibility:visible;mso-wrap-style:square;mso-width-percent:0;mso-height-percent:0;mso-top-percent:500;mso-wrap-distance-left:9pt;mso-wrap-distance-top:0;mso-wrap-distance-right:9pt;mso-wrap-distance-bottom:0;mso-position-horizontal:absolute;mso-position-horizontal-relative:page;mso-position-vertical-relative:page;mso-width-percent:0;mso-height-percent:0;mso-top-percent:5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q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fhfkMxhUQVqmtDR3So3o1z5p+d0jpqiOq5TH67WQgOQsZybuUcHEGquyGL5pBDIEC&#10;cVjHxvYBEsaAjnEnp9tO+NEjCh8fpvl0ls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">
                <w10:wrap anchorx="page" anchory="page"/>
              </v:shape>
            </w:pict>
          </mc:Fallback>
        </mc:AlternateContent>
      </w:r>
    </w:p>
    <w:p w:rsidR="00065FC4" w:rsidRPr="00795A53" w:rsidRDefault="00065FC4" w:rsidP="00065FC4">
      <w:pPr>
        <w:ind w:firstLineChars="0" w:firstLine="0"/>
        <w:jc w:val="center"/>
        <w:rPr>
          <w:rFonts w:ascii="黑体" w:eastAsia="黑体" w:hAnsi="黑体"/>
        </w:rPr>
      </w:pPr>
      <w:r w:rsidRPr="00065FC4">
        <w:rPr>
          <w:rFonts w:ascii="黑体" w:eastAsia="黑体" w:hAnsi="黑体" w:hint="eastAsia"/>
        </w:rPr>
        <w:t>党支部大会讨论接收预备党员表决票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65FC4" w:rsidRPr="00E43AA2" w:rsidTr="00585E79">
        <w:trPr>
          <w:trHeight w:val="510"/>
        </w:trPr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发展对象姓名</w:t>
            </w:r>
          </w:p>
        </w:tc>
        <w:tc>
          <w:tcPr>
            <w:tcW w:w="3750" w:type="pct"/>
            <w:gridSpan w:val="3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5FC4" w:rsidRPr="00E43AA2" w:rsidTr="00585E79">
        <w:trPr>
          <w:trHeight w:val="510"/>
        </w:trPr>
        <w:tc>
          <w:tcPr>
            <w:tcW w:w="1250" w:type="pct"/>
            <w:vMerge w:val="restar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接收表决意见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赞成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不赞成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弃权</w:t>
            </w: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95A53" w:rsidRPr="00E43AA2" w:rsidRDefault="00795A53" w:rsidP="00795A53">
      <w:pPr>
        <w:spacing w:line="240" w:lineRule="exact"/>
        <w:ind w:firstLineChars="0" w:firstLine="0"/>
        <w:rPr>
          <w:sz w:val="21"/>
          <w:szCs w:val="21"/>
        </w:rPr>
      </w:pPr>
      <w:r w:rsidRPr="00E43AA2">
        <w:rPr>
          <w:sz w:val="21"/>
          <w:szCs w:val="21"/>
        </w:rPr>
        <w:t>说明</w:t>
      </w:r>
      <w:r w:rsidRPr="00E43AA2">
        <w:rPr>
          <w:rFonts w:hint="eastAsia"/>
          <w:sz w:val="21"/>
          <w:szCs w:val="21"/>
        </w:rPr>
        <w:t>：</w:t>
      </w:r>
    </w:p>
    <w:p w:rsidR="00795A53" w:rsidRPr="00E43AA2" w:rsidRDefault="00795A53" w:rsidP="00795A53">
      <w:pPr>
        <w:spacing w:line="240" w:lineRule="auto"/>
        <w:ind w:firstLineChars="0" w:firstLine="0"/>
        <w:rPr>
          <w:sz w:val="21"/>
          <w:szCs w:val="21"/>
        </w:rPr>
      </w:pPr>
      <w:r w:rsidRPr="00E43AA2">
        <w:rPr>
          <w:rFonts w:hint="eastAsia"/>
          <w:sz w:val="21"/>
          <w:szCs w:val="21"/>
        </w:rPr>
        <w:t>1</w:t>
      </w:r>
      <w:r w:rsidRPr="00E43AA2">
        <w:rPr>
          <w:rFonts w:hint="eastAsia"/>
          <w:sz w:val="21"/>
          <w:szCs w:val="21"/>
        </w:rPr>
        <w:t>、票</w:t>
      </w:r>
      <w:proofErr w:type="gramStart"/>
      <w:r w:rsidRPr="00E43AA2">
        <w:rPr>
          <w:rFonts w:hint="eastAsia"/>
          <w:sz w:val="21"/>
          <w:szCs w:val="21"/>
        </w:rPr>
        <w:t>决实行</w:t>
      </w:r>
      <w:proofErr w:type="gramEnd"/>
      <w:r w:rsidRPr="00E43AA2">
        <w:rPr>
          <w:rFonts w:hint="eastAsia"/>
          <w:sz w:val="21"/>
          <w:szCs w:val="21"/>
        </w:rPr>
        <w:t>无记名投票；</w:t>
      </w:r>
      <w:r w:rsidRPr="00E43AA2">
        <w:rPr>
          <w:rFonts w:hint="eastAsia"/>
          <w:sz w:val="21"/>
          <w:szCs w:val="21"/>
        </w:rPr>
        <w:t>2</w:t>
      </w:r>
      <w:r w:rsidRPr="00E43AA2">
        <w:rPr>
          <w:rFonts w:hint="eastAsia"/>
          <w:sz w:val="21"/>
          <w:szCs w:val="21"/>
        </w:rPr>
        <w:t>、有表决权的正式党员有权表示赞成、不赞成、弃权；</w:t>
      </w:r>
      <w:r w:rsidRPr="00E43AA2">
        <w:rPr>
          <w:rFonts w:hint="eastAsia"/>
          <w:sz w:val="21"/>
          <w:szCs w:val="21"/>
        </w:rPr>
        <w:t>3</w:t>
      </w:r>
      <w:r w:rsidRPr="00E43AA2">
        <w:rPr>
          <w:rFonts w:hint="eastAsia"/>
          <w:sz w:val="21"/>
          <w:szCs w:val="21"/>
        </w:rPr>
        <w:t>、有表决权的正式党员在表决意见栏的三个选项中选择一项打上“</w:t>
      </w:r>
      <w:r w:rsidRPr="00E43AA2">
        <w:rPr>
          <w:rFonts w:ascii="仿宋" w:hAnsi="仿宋" w:hint="eastAsia"/>
          <w:sz w:val="21"/>
          <w:szCs w:val="21"/>
        </w:rPr>
        <w:t>○</w:t>
      </w:r>
      <w:r w:rsidRPr="00E43AA2">
        <w:rPr>
          <w:rFonts w:hint="eastAsia"/>
          <w:sz w:val="21"/>
          <w:szCs w:val="21"/>
        </w:rPr>
        <w:t>”，选择多项为无效票。</w:t>
      </w:r>
    </w:p>
    <w:p w:rsidR="00795A53" w:rsidRDefault="00795A53" w:rsidP="00795A53">
      <w:pPr>
        <w:ind w:firstLineChars="0" w:firstLine="0"/>
        <w:jc w:val="center"/>
      </w:pPr>
    </w:p>
    <w:p w:rsidR="00795A53" w:rsidRDefault="00795A53" w:rsidP="00795A53">
      <w:pPr>
        <w:ind w:firstLineChars="0" w:firstLine="0"/>
        <w:jc w:val="center"/>
      </w:pPr>
      <w:r w:rsidRPr="00E43AA2">
        <w:rPr>
          <w:rFonts w:ascii="仿宋" w:hAnsi="仿宋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A824C" wp14:editId="51B58C47">
                <wp:simplePos x="0" y="0"/>
                <wp:positionH relativeFrom="page">
                  <wp:posOffset>0</wp:posOffset>
                </wp:positionH>
                <mc:AlternateContent>
                  <mc:Choice Requires="wp14">
                    <wp:positionV relativeFrom="page">
                      <wp14:pctPosVOffset>75000</wp14:pctPosVOffset>
                    </wp:positionV>
                  </mc:Choice>
                  <mc:Fallback>
                    <wp:positionV relativeFrom="page">
                      <wp:posOffset>8018780</wp:posOffset>
                    </wp:positionV>
                  </mc:Fallback>
                </mc:AlternateContent>
                <wp:extent cx="7545600" cy="0"/>
                <wp:effectExtent l="0" t="0" r="36830" b="1905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8B98" id="AutoShape 46" o:spid="_x0000_s1026" type="#_x0000_t32" style="position:absolute;left:0;text-align:left;margin-left:0;margin-top:0;width:594.15pt;height:0;z-index:251663360;visibility:visible;mso-wrap-style:square;mso-width-percent:0;mso-height-percent:0;mso-top-percent:750;mso-wrap-distance-left:9pt;mso-wrap-distance-top:0;mso-wrap-distance-right:9pt;mso-wrap-distance-bottom:0;mso-position-horizontal:absolute;mso-position-horizontal-relative:page;mso-position-vertical-relative:page;mso-width-percent:0;mso-height-percent:0;mso-top-percent:75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K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8FuYzGFdAWKW2NnRIj+rVvGj63SGlq46olsfot5OB5CxkJO9SwsUZqLIbPmsGMQQK&#10;xGEdG9sHSBgDOsadnG474UePKHx8nObTW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">
                <w10:wrap anchorx="page" anchory="page"/>
              </v:shape>
            </w:pict>
          </mc:Fallback>
        </mc:AlternateContent>
      </w:r>
    </w:p>
    <w:p w:rsidR="00065FC4" w:rsidRPr="00795A53" w:rsidRDefault="00065FC4" w:rsidP="00065FC4">
      <w:pPr>
        <w:ind w:firstLineChars="0" w:firstLine="0"/>
        <w:jc w:val="center"/>
        <w:rPr>
          <w:rFonts w:ascii="黑体" w:eastAsia="黑体" w:hAnsi="黑体"/>
        </w:rPr>
      </w:pPr>
      <w:r w:rsidRPr="00065FC4">
        <w:rPr>
          <w:rFonts w:ascii="黑体" w:eastAsia="黑体" w:hAnsi="黑体" w:hint="eastAsia"/>
        </w:rPr>
        <w:t>党支部大会讨论接收预备党员表决票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65FC4" w:rsidRPr="00E43AA2" w:rsidTr="00585E79">
        <w:trPr>
          <w:trHeight w:val="510"/>
        </w:trPr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发展对象姓名</w:t>
            </w:r>
          </w:p>
        </w:tc>
        <w:tc>
          <w:tcPr>
            <w:tcW w:w="3750" w:type="pct"/>
            <w:gridSpan w:val="3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65FC4" w:rsidRPr="00E43AA2" w:rsidTr="00585E79">
        <w:trPr>
          <w:trHeight w:val="510"/>
        </w:trPr>
        <w:tc>
          <w:tcPr>
            <w:tcW w:w="1250" w:type="pct"/>
            <w:vMerge w:val="restar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接收表决意见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赞成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不赞成</w:t>
            </w:r>
          </w:p>
        </w:tc>
        <w:tc>
          <w:tcPr>
            <w:tcW w:w="1250" w:type="pct"/>
            <w:vAlign w:val="center"/>
          </w:tcPr>
          <w:p w:rsidR="00065FC4" w:rsidRPr="00E43AA2" w:rsidRDefault="00065FC4" w:rsidP="00065FC4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3AA2">
              <w:rPr>
                <w:rFonts w:ascii="黑体" w:eastAsia="黑体" w:hAnsi="黑体" w:hint="eastAsia"/>
                <w:sz w:val="24"/>
                <w:szCs w:val="24"/>
              </w:rPr>
              <w:t>弃权</w:t>
            </w:r>
          </w:p>
        </w:tc>
      </w:tr>
      <w:tr w:rsidR="00795A53" w:rsidRPr="00E43AA2" w:rsidTr="00585E79">
        <w:trPr>
          <w:trHeight w:val="510"/>
        </w:trPr>
        <w:tc>
          <w:tcPr>
            <w:tcW w:w="1250" w:type="pct"/>
            <w:vMerge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95A53" w:rsidRPr="00E43AA2" w:rsidRDefault="00795A53" w:rsidP="00585E79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95A53" w:rsidRPr="00E43AA2" w:rsidRDefault="00795A53" w:rsidP="00795A53">
      <w:pPr>
        <w:spacing w:line="240" w:lineRule="exact"/>
        <w:ind w:firstLineChars="0" w:firstLine="0"/>
        <w:rPr>
          <w:sz w:val="21"/>
          <w:szCs w:val="21"/>
        </w:rPr>
      </w:pPr>
      <w:r w:rsidRPr="00E43AA2">
        <w:rPr>
          <w:sz w:val="21"/>
          <w:szCs w:val="21"/>
        </w:rPr>
        <w:t>说明</w:t>
      </w:r>
      <w:r w:rsidRPr="00E43AA2">
        <w:rPr>
          <w:rFonts w:hint="eastAsia"/>
          <w:sz w:val="21"/>
          <w:szCs w:val="21"/>
        </w:rPr>
        <w:t>：</w:t>
      </w:r>
    </w:p>
    <w:p w:rsidR="00473902" w:rsidRPr="00795A53" w:rsidRDefault="00795A53" w:rsidP="00795A53">
      <w:pPr>
        <w:spacing w:line="240" w:lineRule="auto"/>
        <w:ind w:firstLineChars="0" w:firstLine="0"/>
      </w:pPr>
      <w:r w:rsidRPr="00E43AA2">
        <w:rPr>
          <w:rFonts w:hint="eastAsia"/>
          <w:sz w:val="21"/>
          <w:szCs w:val="21"/>
        </w:rPr>
        <w:t>1</w:t>
      </w:r>
      <w:r w:rsidRPr="00E43AA2">
        <w:rPr>
          <w:rFonts w:hint="eastAsia"/>
          <w:sz w:val="21"/>
          <w:szCs w:val="21"/>
        </w:rPr>
        <w:t>、票</w:t>
      </w:r>
      <w:proofErr w:type="gramStart"/>
      <w:r w:rsidRPr="00E43AA2">
        <w:rPr>
          <w:rFonts w:hint="eastAsia"/>
          <w:sz w:val="21"/>
          <w:szCs w:val="21"/>
        </w:rPr>
        <w:t>决实行</w:t>
      </w:r>
      <w:proofErr w:type="gramEnd"/>
      <w:r w:rsidRPr="00E43AA2">
        <w:rPr>
          <w:rFonts w:hint="eastAsia"/>
          <w:sz w:val="21"/>
          <w:szCs w:val="21"/>
        </w:rPr>
        <w:t>无记名投票；</w:t>
      </w:r>
      <w:r w:rsidRPr="00E43AA2">
        <w:rPr>
          <w:rFonts w:hint="eastAsia"/>
          <w:sz w:val="21"/>
          <w:szCs w:val="21"/>
        </w:rPr>
        <w:t>2</w:t>
      </w:r>
      <w:r w:rsidRPr="00E43AA2">
        <w:rPr>
          <w:rFonts w:hint="eastAsia"/>
          <w:sz w:val="21"/>
          <w:szCs w:val="21"/>
        </w:rPr>
        <w:t>、有表决权的正式党员有权表示赞成、不赞成、弃权；</w:t>
      </w:r>
      <w:r w:rsidRPr="00E43AA2">
        <w:rPr>
          <w:rFonts w:hint="eastAsia"/>
          <w:sz w:val="21"/>
          <w:szCs w:val="21"/>
        </w:rPr>
        <w:t>3</w:t>
      </w:r>
      <w:r w:rsidRPr="00E43AA2">
        <w:rPr>
          <w:rFonts w:hint="eastAsia"/>
          <w:sz w:val="21"/>
          <w:szCs w:val="21"/>
        </w:rPr>
        <w:t>、有表决权的正式党员在表决意见栏的三个选项中选择一项打上“</w:t>
      </w:r>
      <w:r w:rsidRPr="00E43AA2">
        <w:rPr>
          <w:rFonts w:ascii="仿宋" w:hAnsi="仿宋" w:hint="eastAsia"/>
          <w:sz w:val="21"/>
          <w:szCs w:val="21"/>
        </w:rPr>
        <w:t>○</w:t>
      </w:r>
      <w:r w:rsidRPr="00E43AA2">
        <w:rPr>
          <w:rFonts w:hint="eastAsia"/>
          <w:sz w:val="21"/>
          <w:szCs w:val="21"/>
        </w:rPr>
        <w:t>”，选择多项为无效票。</w:t>
      </w:r>
    </w:p>
    <w:sectPr w:rsidR="00473902" w:rsidRPr="00795A53" w:rsidSect="00795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701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FD" w:rsidRDefault="00995DFD" w:rsidP="00795A53">
      <w:pPr>
        <w:spacing w:line="240" w:lineRule="auto"/>
        <w:ind w:firstLine="560"/>
      </w:pPr>
      <w:r>
        <w:separator/>
      </w:r>
    </w:p>
  </w:endnote>
  <w:endnote w:type="continuationSeparator" w:id="0">
    <w:p w:rsidR="00995DFD" w:rsidRDefault="00995DFD" w:rsidP="00795A5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53" w:rsidRDefault="00795A5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53" w:rsidRDefault="00795A5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53" w:rsidRDefault="00795A5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FD" w:rsidRDefault="00995DFD" w:rsidP="00795A53">
      <w:pPr>
        <w:spacing w:line="240" w:lineRule="auto"/>
        <w:ind w:firstLine="560"/>
      </w:pPr>
      <w:r>
        <w:separator/>
      </w:r>
    </w:p>
  </w:footnote>
  <w:footnote w:type="continuationSeparator" w:id="0">
    <w:p w:rsidR="00995DFD" w:rsidRDefault="00995DFD" w:rsidP="00795A5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53" w:rsidRDefault="00795A5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53" w:rsidRPr="00795A53" w:rsidRDefault="00795A53" w:rsidP="00795A5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53" w:rsidRDefault="00795A5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53"/>
    <w:rsid w:val="00065FC4"/>
    <w:rsid w:val="00473902"/>
    <w:rsid w:val="00795A53"/>
    <w:rsid w:val="00995DFD"/>
    <w:rsid w:val="00BD2D42"/>
    <w:rsid w:val="00DD0895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94D73-77B1-416C-AC5F-DFEE8166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53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9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5A53"/>
    <w:rPr>
      <w:rFonts w:eastAsia="仿宋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5A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5A53"/>
    <w:rPr>
      <w:rFonts w:eastAsia="仿宋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95A5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66B3-A4B7-4FD5-A690-DBF1414B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李海芬</cp:lastModifiedBy>
  <cp:revision>3</cp:revision>
  <dcterms:created xsi:type="dcterms:W3CDTF">2015-01-20T00:40:00Z</dcterms:created>
  <dcterms:modified xsi:type="dcterms:W3CDTF">2015-01-20T00:42:00Z</dcterms:modified>
</cp:coreProperties>
</file>